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jc w:val="center"/>
        <w:rPr>
          <w:rFonts w:hint="eastAsia" w:ascii="微软雅黑" w:hAnsi="微软雅黑" w:eastAsia="微软雅黑" w:cs="微软雅黑"/>
          <w:sz w:val="20"/>
          <w:szCs w:val="20"/>
          <w:lang w:val="en-US" w:eastAsia="zh-CN"/>
        </w:rPr>
      </w:pPr>
      <w:bookmarkStart w:id="0" w:name="_GoBack"/>
      <w:r>
        <w:rPr>
          <w:rFonts w:hint="eastAsia" w:ascii="微软雅黑" w:hAnsi="微软雅黑" w:eastAsia="微软雅黑" w:cs="微软雅黑"/>
          <w:sz w:val="20"/>
          <w:szCs w:val="20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  <w:t>2020人教版五年级下册语文 习作：中国的世界文化遗产</w:t>
      </w:r>
    </w:p>
    <w:bookmarkEnd w:id="0"/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1．认真阅读本次习作的要求，在正确的说法后打“√”，错误的说法后打“×”</w:t>
      </w:r>
      <w:r>
        <w:rPr>
          <w:rFonts w:hint="eastAsia" w:ascii="微软雅黑" w:hAnsi="微软雅黑" w:eastAsia="微软雅黑" w:cs="微软雅黑"/>
          <w:lang w:val="en-US" w:eastAsia="zh-CN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(1)本次习作要求写：</w:t>
      </w:r>
    </w:p>
    <w:p>
      <w:pPr>
        <w:ind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①一处自然景观。(    )  </w:t>
      </w:r>
    </w:p>
    <w:p>
      <w:pPr>
        <w:ind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②一处中国的世界文化遗产。(    )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(2)习作前搜集资料要做到：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①有目的地搜集相关资料，并记录下资料来源，再整理筛选。(    )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②搜集的资料多多益善，不用筛选。(    )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(3)习作撰写时要注意：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①不能使用图片、表格等辅助形式。(    )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②将整理后的资料用自己的话写下来，也可以引用别人的话，但要注明资料来源。(    )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(4)引用资料的目的是：</w:t>
      </w:r>
    </w:p>
    <w:p>
      <w:pPr>
        <w:ind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①推动故事情节发展。(    )    </w:t>
      </w:r>
    </w:p>
    <w:p>
      <w:pPr>
        <w:ind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②使介绍的内容更加生动、准确。(    )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2．按要求选择恰当的材料，将序号填在括号里。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(1)如果本次习作要介绍的是“故宫”，我认为选取(    )项作为提纲最合适。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A．位置及历史——整体布局特点——回望故宫全貌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B．位置及历史——整体布局特点——详写三大殿（太和殿、中和殿、保和殿）结构及功用——略写后三官特点——御花园——回望故宫全貌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C．位置及历史——整体布局特点——太和殿——回望故宫全貌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(2)能表现景物特点的句子</w:t>
      </w:r>
      <w:r>
        <w:rPr>
          <w:rFonts w:hint="eastAsia" w:ascii="微软雅黑" w:hAnsi="微软雅黑" w:eastAsia="微软雅黑" w:cs="微软雅黑"/>
          <w:lang w:eastAsia="zh-CN"/>
        </w:rPr>
        <w:t>是</w:t>
      </w:r>
      <w:r>
        <w:rPr>
          <w:rFonts w:hint="eastAsia" w:ascii="微软雅黑" w:hAnsi="微软雅黑" w:eastAsia="微软雅黑" w:cs="微软雅黑"/>
        </w:rPr>
        <w:t>________________。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①佛香阁下面就是排云殿。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②昆明湖静得像一面镜子，绿得像一块碧玉。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③武士俑平均身高约1.8米，俸格健壮，体形匀称。它们身穿战袍，披挂铠甲，脚蹬前端向上翘起的战靴，手持兵器，整装待发。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④今天天气晴朗，我来到了香山公园。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3．写一写，理清本次习作的思路。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(1)明确中心：你想介绍的一处中国的世界文化遗产是什么？为什么写它？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我想介绍的中国的世界文化遗产是_______，它位于中国的_______，我是从_______了解到它的。因为_________________________________________________________________________，所以我想写它。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(2)选择角度：下面不适合写在本次习作中的一项是(    )。</w:t>
      </w:r>
    </w:p>
    <w:p>
      <w:pPr>
        <w:ind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A．描绘外观和结构    </w:t>
      </w:r>
    </w:p>
    <w:p>
      <w:pPr>
        <w:ind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B．记录历史变化    </w:t>
      </w:r>
    </w:p>
    <w:p>
      <w:pPr>
        <w:ind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C．描写游客    </w:t>
      </w:r>
    </w:p>
    <w:p>
      <w:pPr>
        <w:ind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D．讲述相关故事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4．读下列词语，并按要求分类。可以在习作中使用哦！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①雕梁画栋    ②富丽堂皇    ③烟波浩渺    ④曲径回廊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⑤园林清雅    ⑥花团锦簇    ⑦波光粼粼    ⑧绿草如茵</w:t>
      </w:r>
    </w:p>
    <w:p>
      <w:pPr>
        <w:numPr>
          <w:ilvl w:val="0"/>
          <w:numId w:val="0"/>
        </w:numPr>
        <w:ind w:left="210" w:leftChars="0"/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(1)</w:t>
      </w:r>
      <w:r>
        <w:rPr>
          <w:rFonts w:hint="eastAsia" w:ascii="微软雅黑" w:hAnsi="微软雅黑" w:eastAsia="微软雅黑" w:cs="微软雅黑"/>
        </w:rPr>
        <w:t>描写建筑的是__________。  (2)描写自然风景的是____________</w:t>
      </w:r>
      <w:r>
        <w:rPr>
          <w:rFonts w:hint="eastAsia" w:ascii="微软雅黑" w:hAnsi="微软雅黑" w:eastAsia="微软雅黑" w:cs="微软雅黑"/>
          <w:lang w:eastAsia="zh-CN"/>
        </w:rPr>
        <w:t>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微软雅黑" w:hAnsi="微软雅黑" w:eastAsia="微软雅黑" w:cs="微软雅黑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微软雅黑" w:hAnsi="微软雅黑" w:eastAsia="微软雅黑" w:cs="微软雅黑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微软雅黑" w:hAnsi="微软雅黑" w:eastAsia="微软雅黑" w:cs="微软雅黑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习作：中国的世界文化遗产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1．(1)①×  ②√  (2)①√  ②×  (3)①×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②√  (4)①×  ②√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解析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本题考查对习作要求的理解。了解习作的基本要求是完成一篇好习作的基础，所以写作前必须认认真真阅读习作要求，提炼出要求中的重点信息，必要时圈画出来提醒自己。本次习作的要求是对中国的世界文化遗产进行描写。关于中国的世界文化遗产有很多的资料，而引用资料可以使介绍的内容更加生动、准确。因此在习作的时候，一定要进行前期准备。先搜集资料，接着分类整理资料，再筛选资料，如果资料不充分，还要进行补充，最后再动笔。习作时将整理后的资料用自己的话写下来，也可以引用别人的话，但要注明资料来源，也可以使用图片、表格等辅助形式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2．(1)B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解析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本题考查列提纲的能力。习作前要作充分的准备，提纲的合适与否，直接影响了习作的结构和内容。如在介绍故宫时，可以用“总分总”的结构，中间详细写三大殿。其中A提纲过于简单，不能有效地辅助写作；C提纲中间只介绍了“太和殿”，不够全面。所以B最合适，不仅结构清晰，内容完整，而且详略得当，突出重点，让人一目了然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(2)② ③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解析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本题考查语言表达能力。第①和第④句，只是简单地进行交代．并不能表现出景物的特点。第②句运用比喻的修辞手法生动形象地写出了昆明湖“静”和“绿”的特点。第③句不仅用数字详细地写出了武士俑的高度，还对武士俑的外形进行了描写，突出了武士俑高大威严的形象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3．(1)示例：故宫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北京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网络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故宫是世界上现存规模最大、保存最为完整的紫禁城木结构宫殿建筑群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解析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本题考查抓住景物特点的能力。在选择中国的世界文化遗产时，一定要对这处景物（或事物）的特点有了解，然后选择一两个突出的特点进行重点介绍。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(2)C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解析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本题考查习作构思的能力。本次习作，可以描绘某处中国的世界文化遗产的外观和结构，也可以记录其历史变化，可以讲述相关故事。C选项“游客”与习作主题关系不大，不适合写在本次习作中。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4．(1)①②④⑤  (2)③⑥⑦⑧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解析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本题考查词语积累和词语分类的能力。这些词语可以运用在本次介绍中国的世界文化遗产的习作中。答题时，要在理解词语意思的基础上，根据词语的意思分类。“雕梁画栋、富丽堂皇、曲径回廊、园林清雅”是描写建筑的，“烟波浩渺、花团锦簇、波光粼粼、绿草如茵”是描写自然风景的。</w:t>
      </w:r>
    </w:p>
    <w:p/>
    <w:p>
      <w:pPr>
        <w:rPr>
          <w:rFonts w:hint="eastAsia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5759450" cy="333375"/>
          <wp:effectExtent l="0" t="0" r="12700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9450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-53975</wp:posOffset>
          </wp:positionH>
          <wp:positionV relativeFrom="paragraph">
            <wp:posOffset>708660</wp:posOffset>
          </wp:positionV>
          <wp:extent cx="5831205" cy="8246745"/>
          <wp:effectExtent l="0" t="0" r="17145" b="1905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831205" cy="82467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090920" cy="848360"/>
          <wp:effectExtent l="0" t="0" r="508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09092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194B6E"/>
    <w:rsid w:val="089C4C53"/>
    <w:rsid w:val="16132449"/>
    <w:rsid w:val="1B5221D2"/>
    <w:rsid w:val="24A55AC0"/>
    <w:rsid w:val="3FDE47FA"/>
    <w:rsid w:val="5E463A46"/>
    <w:rsid w:val="6CB46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2020-04-11T02:13:00Z</dcterms:created>
  <dc:creator>Administrator</dc:creator>
  <cp:lastModifiedBy>信</cp:lastModifiedBy>
  <dcterms:modified xsi:type="dcterms:W3CDTF">2020-04-14T01:19:01Z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